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55E" w:rsidRPr="0011730C" w:rsidRDefault="0039155E" w:rsidP="0011730C">
      <w:pPr>
        <w:spacing w:line="480" w:lineRule="auto"/>
        <w:rPr>
          <w:rFonts w:asciiTheme="majorHAnsi" w:hAnsiTheme="majorHAnsi" w:cs="Times New Roman"/>
        </w:rPr>
      </w:pPr>
      <w:r w:rsidRPr="0011730C">
        <w:rPr>
          <w:rFonts w:asciiTheme="majorHAnsi" w:hAnsiTheme="majorHAnsi" w:cs="Arial"/>
          <w:b/>
          <w:bCs/>
          <w:color w:val="000000"/>
        </w:rPr>
        <w:t>Dream IT Project-Two Pages</w:t>
      </w:r>
      <w:r w:rsidR="0011730C">
        <w:rPr>
          <w:rFonts w:asciiTheme="majorHAnsi" w:hAnsiTheme="majorHAnsi" w:cs="Arial"/>
          <w:b/>
          <w:bCs/>
          <w:color w:val="000000"/>
        </w:rPr>
        <w:t xml:space="preserve">                             Sussan Oladipo</w:t>
      </w:r>
    </w:p>
    <w:p w:rsidR="00A707CA" w:rsidRPr="0011730C" w:rsidRDefault="0039155E" w:rsidP="0011730C">
      <w:pPr>
        <w:spacing w:line="480" w:lineRule="auto"/>
        <w:rPr>
          <w:rFonts w:asciiTheme="majorHAnsi" w:hAnsiTheme="majorHAnsi" w:cs="Arial"/>
          <w:color w:val="000000"/>
        </w:rPr>
      </w:pPr>
      <w:r w:rsidRPr="0011730C">
        <w:rPr>
          <w:rFonts w:asciiTheme="majorHAnsi" w:hAnsiTheme="majorHAnsi" w:cs="Arial"/>
          <w:color w:val="000000"/>
        </w:rPr>
        <w:t xml:space="preserve">My dream </w:t>
      </w:r>
      <w:r w:rsidR="00486DCF" w:rsidRPr="0011730C">
        <w:rPr>
          <w:rFonts w:asciiTheme="majorHAnsi" w:hAnsiTheme="majorHAnsi" w:cs="Arial"/>
          <w:color w:val="000000"/>
        </w:rPr>
        <w:t xml:space="preserve">IT project </w:t>
      </w:r>
      <w:r w:rsidR="00A707CA" w:rsidRPr="0011730C">
        <w:rPr>
          <w:rFonts w:asciiTheme="majorHAnsi" w:hAnsiTheme="majorHAnsi" w:cs="Arial"/>
          <w:color w:val="000000"/>
        </w:rPr>
        <w:t xml:space="preserve">is titled </w:t>
      </w:r>
      <w:r w:rsidR="00A707CA" w:rsidRPr="0011730C">
        <w:rPr>
          <w:rFonts w:asciiTheme="majorHAnsi" w:hAnsiTheme="majorHAnsi" w:cs="Arial"/>
          <w:b/>
          <w:color w:val="000000"/>
        </w:rPr>
        <w:t>Optimal L</w:t>
      </w:r>
      <w:r w:rsidRPr="0011730C">
        <w:rPr>
          <w:rFonts w:asciiTheme="majorHAnsi" w:hAnsiTheme="majorHAnsi" w:cs="Arial"/>
          <w:b/>
          <w:color w:val="000000"/>
        </w:rPr>
        <w:t>earni</w:t>
      </w:r>
      <w:r w:rsidR="00A707CA" w:rsidRPr="0011730C">
        <w:rPr>
          <w:rFonts w:asciiTheme="majorHAnsi" w:hAnsiTheme="majorHAnsi" w:cs="Arial"/>
          <w:b/>
          <w:color w:val="000000"/>
        </w:rPr>
        <w:t>ng and the Model Classroom</w:t>
      </w:r>
      <w:r w:rsidRPr="0011730C">
        <w:rPr>
          <w:rFonts w:asciiTheme="majorHAnsi" w:hAnsiTheme="majorHAnsi" w:cs="Arial"/>
          <w:b/>
          <w:color w:val="000000"/>
        </w:rPr>
        <w:t xml:space="preserve">. </w:t>
      </w:r>
      <w:r w:rsidRPr="0011730C">
        <w:rPr>
          <w:rFonts w:asciiTheme="majorHAnsi" w:hAnsiTheme="majorHAnsi" w:cs="Arial"/>
          <w:color w:val="000000"/>
        </w:rPr>
        <w:t>My motivation for this project is that learning is a bi</w:t>
      </w:r>
      <w:r w:rsidR="00A707CA" w:rsidRPr="0011730C">
        <w:rPr>
          <w:rFonts w:asciiTheme="majorHAnsi" w:hAnsiTheme="majorHAnsi" w:cs="Arial"/>
          <w:color w:val="000000"/>
        </w:rPr>
        <w:t xml:space="preserve">g part of who I am. I seek </w:t>
      </w:r>
      <w:r w:rsidRPr="0011730C">
        <w:rPr>
          <w:rFonts w:asciiTheme="majorHAnsi" w:hAnsiTheme="majorHAnsi" w:cs="Arial"/>
          <w:color w:val="000000"/>
        </w:rPr>
        <w:t>opportunities to learn</w:t>
      </w:r>
      <w:r w:rsidR="00A707CA" w:rsidRPr="0011730C">
        <w:rPr>
          <w:rFonts w:asciiTheme="majorHAnsi" w:hAnsiTheme="majorHAnsi" w:cs="Arial"/>
          <w:color w:val="000000"/>
        </w:rPr>
        <w:t xml:space="preserve"> new ideas</w:t>
      </w:r>
      <w:r w:rsidRPr="0011730C">
        <w:rPr>
          <w:rFonts w:asciiTheme="majorHAnsi" w:hAnsiTheme="majorHAnsi" w:cs="Arial"/>
          <w:color w:val="000000"/>
        </w:rPr>
        <w:t xml:space="preserve"> and be</w:t>
      </w:r>
      <w:r w:rsidR="00A707CA" w:rsidRPr="0011730C">
        <w:rPr>
          <w:rFonts w:asciiTheme="majorHAnsi" w:hAnsiTheme="majorHAnsi" w:cs="Arial"/>
          <w:color w:val="000000"/>
        </w:rPr>
        <w:t>ing</w:t>
      </w:r>
      <w:r w:rsidRPr="0011730C">
        <w:rPr>
          <w:rFonts w:asciiTheme="majorHAnsi" w:hAnsiTheme="majorHAnsi" w:cs="Arial"/>
          <w:color w:val="000000"/>
        </w:rPr>
        <w:t xml:space="preserve"> involved in a teaching and learning proce</w:t>
      </w:r>
      <w:r w:rsidR="00A707CA" w:rsidRPr="0011730C">
        <w:rPr>
          <w:rFonts w:asciiTheme="majorHAnsi" w:hAnsiTheme="majorHAnsi" w:cs="Arial"/>
          <w:color w:val="000000"/>
        </w:rPr>
        <w:t xml:space="preserve">ss. </w:t>
      </w:r>
    </w:p>
    <w:p w:rsidR="0076086B" w:rsidRDefault="00A707CA" w:rsidP="0011730C">
      <w:pPr>
        <w:spacing w:line="480" w:lineRule="auto"/>
        <w:rPr>
          <w:rFonts w:asciiTheme="majorHAnsi" w:hAnsiTheme="majorHAnsi" w:cs="Arial"/>
          <w:color w:val="000000"/>
        </w:rPr>
      </w:pPr>
      <w:r w:rsidRPr="0011730C">
        <w:rPr>
          <w:rFonts w:asciiTheme="majorHAnsi" w:hAnsiTheme="majorHAnsi" w:cs="Arial"/>
          <w:color w:val="000000"/>
        </w:rPr>
        <w:t>To me, learning can be exciting as well as</w:t>
      </w:r>
      <w:r w:rsidR="0039155E" w:rsidRPr="0011730C">
        <w:rPr>
          <w:rFonts w:asciiTheme="majorHAnsi" w:hAnsiTheme="majorHAnsi" w:cs="Arial"/>
          <w:color w:val="000000"/>
        </w:rPr>
        <w:t xml:space="preserve"> ambiguous. The outcome of any learning process depends on what the stakeholders bring to the </w:t>
      </w:r>
      <w:r w:rsidR="00BA7706">
        <w:rPr>
          <w:rFonts w:asciiTheme="majorHAnsi" w:hAnsiTheme="majorHAnsi" w:cs="Arial"/>
          <w:color w:val="000000"/>
        </w:rPr>
        <w:t>table and how the stakeholders</w:t>
      </w:r>
      <w:r w:rsidR="0011730C">
        <w:rPr>
          <w:rFonts w:asciiTheme="majorHAnsi" w:hAnsiTheme="majorHAnsi" w:cs="Arial"/>
          <w:color w:val="000000"/>
        </w:rPr>
        <w:t xml:space="preserve"> interact </w:t>
      </w:r>
      <w:proofErr w:type="gramStart"/>
      <w:r w:rsidR="0011730C">
        <w:rPr>
          <w:rFonts w:asciiTheme="majorHAnsi" w:hAnsiTheme="majorHAnsi" w:cs="Arial"/>
          <w:color w:val="000000"/>
        </w:rPr>
        <w:t xml:space="preserve">with </w:t>
      </w:r>
      <w:r w:rsidR="0039155E" w:rsidRPr="0011730C">
        <w:rPr>
          <w:rFonts w:asciiTheme="majorHAnsi" w:hAnsiTheme="majorHAnsi" w:cs="Arial"/>
          <w:color w:val="000000"/>
        </w:rPr>
        <w:t xml:space="preserve"> other</w:t>
      </w:r>
      <w:proofErr w:type="gramEnd"/>
      <w:r w:rsidR="0039155E" w:rsidRPr="0011730C">
        <w:rPr>
          <w:rFonts w:asciiTheme="majorHAnsi" w:hAnsiTheme="majorHAnsi" w:cs="Arial"/>
          <w:color w:val="000000"/>
        </w:rPr>
        <w:t xml:space="preserve"> participants</w:t>
      </w:r>
      <w:r w:rsidR="0076086B">
        <w:rPr>
          <w:rFonts w:asciiTheme="majorHAnsi" w:hAnsiTheme="majorHAnsi" w:cs="Arial"/>
          <w:color w:val="000000"/>
        </w:rPr>
        <w:t xml:space="preserve"> and the content</w:t>
      </w:r>
      <w:r w:rsidR="0039155E" w:rsidRPr="0011730C">
        <w:rPr>
          <w:rFonts w:asciiTheme="majorHAnsi" w:hAnsiTheme="majorHAnsi" w:cs="Arial"/>
          <w:color w:val="000000"/>
        </w:rPr>
        <w:t>.</w:t>
      </w:r>
      <w:r w:rsidRPr="0011730C">
        <w:rPr>
          <w:rFonts w:asciiTheme="majorHAnsi" w:hAnsiTheme="majorHAnsi" w:cs="Arial"/>
          <w:color w:val="000000"/>
        </w:rPr>
        <w:t xml:space="preserve"> My</w:t>
      </w:r>
      <w:r w:rsidR="0011730C">
        <w:rPr>
          <w:rFonts w:asciiTheme="majorHAnsi" w:hAnsiTheme="majorHAnsi" w:cs="Arial"/>
          <w:color w:val="000000"/>
        </w:rPr>
        <w:t xml:space="preserve"> project will c</w:t>
      </w:r>
      <w:bookmarkStart w:id="0" w:name="_GoBack"/>
      <w:bookmarkEnd w:id="0"/>
      <w:r w:rsidR="0011730C">
        <w:rPr>
          <w:rFonts w:asciiTheme="majorHAnsi" w:hAnsiTheme="majorHAnsi" w:cs="Arial"/>
          <w:color w:val="000000"/>
        </w:rPr>
        <w:t>over all content areas of reading and scien</w:t>
      </w:r>
      <w:r w:rsidR="0076086B">
        <w:rPr>
          <w:rFonts w:asciiTheme="majorHAnsi" w:hAnsiTheme="majorHAnsi" w:cs="Arial"/>
          <w:color w:val="000000"/>
        </w:rPr>
        <w:t>ce</w:t>
      </w:r>
      <w:r w:rsidRPr="0011730C">
        <w:rPr>
          <w:rFonts w:asciiTheme="majorHAnsi" w:hAnsiTheme="majorHAnsi" w:cs="Arial"/>
          <w:color w:val="000000"/>
        </w:rPr>
        <w:t xml:space="preserve"> </w:t>
      </w:r>
      <w:r w:rsidR="0076086B">
        <w:rPr>
          <w:rFonts w:asciiTheme="majorHAnsi" w:hAnsiTheme="majorHAnsi" w:cs="Arial"/>
          <w:color w:val="000000"/>
        </w:rPr>
        <w:t xml:space="preserve">but the goal is to cover all content areas. </w:t>
      </w:r>
    </w:p>
    <w:p w:rsidR="0076086B" w:rsidRDefault="0076086B" w:rsidP="0011730C">
      <w:pPr>
        <w:spacing w:line="480" w:lineRule="auto"/>
        <w:rPr>
          <w:rFonts w:asciiTheme="majorHAnsi" w:hAnsiTheme="majorHAnsi" w:cs="Arial"/>
          <w:color w:val="000000"/>
        </w:rPr>
      </w:pPr>
    </w:p>
    <w:p w:rsidR="0039155E" w:rsidRPr="0011730C" w:rsidRDefault="0039155E" w:rsidP="0011730C">
      <w:pPr>
        <w:spacing w:line="480" w:lineRule="auto"/>
        <w:rPr>
          <w:rFonts w:asciiTheme="majorHAnsi" w:hAnsiTheme="majorHAnsi" w:cs="Times New Roman"/>
        </w:rPr>
      </w:pPr>
      <w:r w:rsidRPr="0011730C">
        <w:rPr>
          <w:rFonts w:asciiTheme="majorHAnsi" w:hAnsiTheme="majorHAnsi" w:cs="Arial"/>
          <w:color w:val="000000"/>
        </w:rPr>
        <w:t>I am currently part of a K-8 school leadership wi</w:t>
      </w:r>
      <w:r w:rsidR="00A707CA" w:rsidRPr="0011730C">
        <w:rPr>
          <w:rFonts w:asciiTheme="majorHAnsi" w:hAnsiTheme="majorHAnsi" w:cs="Arial"/>
          <w:color w:val="000000"/>
        </w:rPr>
        <w:t>th responsibilities that are</w:t>
      </w:r>
      <w:r w:rsidRPr="0011730C">
        <w:rPr>
          <w:rFonts w:asciiTheme="majorHAnsi" w:hAnsiTheme="majorHAnsi" w:cs="Arial"/>
          <w:color w:val="000000"/>
        </w:rPr>
        <w:t xml:space="preserve"> instruc</w:t>
      </w:r>
      <w:r w:rsidR="00A707CA" w:rsidRPr="0011730C">
        <w:rPr>
          <w:rFonts w:asciiTheme="majorHAnsi" w:hAnsiTheme="majorHAnsi" w:cs="Arial"/>
          <w:color w:val="000000"/>
        </w:rPr>
        <w:t>tional and administrative in nature</w:t>
      </w:r>
      <w:r w:rsidRPr="0011730C">
        <w:rPr>
          <w:rFonts w:asciiTheme="majorHAnsi" w:hAnsiTheme="majorHAnsi" w:cs="Arial"/>
          <w:color w:val="000000"/>
        </w:rPr>
        <w:t xml:space="preserve">. I work with the principal to plan professional development, support classroom instructional practices, create safe school environment, monitor the systems </w:t>
      </w:r>
      <w:r w:rsidR="00A707CA" w:rsidRPr="0011730C">
        <w:rPr>
          <w:rFonts w:asciiTheme="majorHAnsi" w:hAnsiTheme="majorHAnsi" w:cs="Arial"/>
          <w:color w:val="000000"/>
        </w:rPr>
        <w:t xml:space="preserve">and structures </w:t>
      </w:r>
      <w:r w:rsidRPr="0011730C">
        <w:rPr>
          <w:rFonts w:asciiTheme="majorHAnsi" w:hAnsiTheme="majorHAnsi" w:cs="Arial"/>
          <w:color w:val="000000"/>
        </w:rPr>
        <w:t xml:space="preserve">we have in place and work with parent and community members to support our students. My work time ranges between 6:30am to 7:00pm. Sometimes it extends beyond this time. The brutal truth is that I am always working round the clock (including working at home) depending on the things I need to do. </w:t>
      </w:r>
    </w:p>
    <w:p w:rsidR="0039155E" w:rsidRPr="0011730C" w:rsidRDefault="0039155E" w:rsidP="0011730C">
      <w:pPr>
        <w:spacing w:line="480" w:lineRule="auto"/>
        <w:rPr>
          <w:rFonts w:asciiTheme="majorHAnsi" w:hAnsiTheme="majorHAnsi" w:cs="Times New Roman"/>
        </w:rPr>
      </w:pPr>
      <w:r w:rsidRPr="0011730C">
        <w:rPr>
          <w:rFonts w:asciiTheme="majorHAnsi" w:hAnsiTheme="majorHAnsi" w:cs="Arial"/>
          <w:color w:val="000000"/>
        </w:rPr>
        <w:t xml:space="preserve">Considering my context and what I do, </w:t>
      </w:r>
      <w:r w:rsidRPr="0011730C">
        <w:rPr>
          <w:rFonts w:asciiTheme="majorHAnsi" w:hAnsiTheme="majorHAnsi" w:cs="Arial"/>
          <w:b/>
          <w:color w:val="000000"/>
        </w:rPr>
        <w:t>Optimal Learning and the Creation of a model classroom</w:t>
      </w:r>
      <w:r w:rsidRPr="0011730C">
        <w:rPr>
          <w:rFonts w:asciiTheme="majorHAnsi" w:hAnsiTheme="majorHAnsi" w:cs="Arial"/>
          <w:color w:val="000000"/>
        </w:rPr>
        <w:t xml:space="preserve"> will be my ultimate goal for teaching. The image that resonates with me with respect to this idea is the skeletal framework. I believe every member in the learning process has something to contribute (adding flesh to the skeleton) and must not approach the process passively. My rationale for this is that the misconception that </w:t>
      </w:r>
      <w:r w:rsidRPr="0011730C">
        <w:rPr>
          <w:rFonts w:asciiTheme="majorHAnsi" w:hAnsiTheme="majorHAnsi" w:cs="Arial"/>
          <w:color w:val="000000"/>
        </w:rPr>
        <w:lastRenderedPageBreak/>
        <w:t>learners bring to the learning process is also part of the learning since un-learning is part of the learning process. My images of the skeleton and the poster of 100 things to do (doing is learning and un-doing is learning too) as well of my Explain it To Me video all depict this theme of learning. I also picture learning as a dance with so many moving parts that culminates in action packed fun and fulfillment.</w:t>
      </w:r>
    </w:p>
    <w:p w:rsidR="0039155E" w:rsidRPr="0011730C" w:rsidRDefault="0039155E" w:rsidP="0011730C">
      <w:pPr>
        <w:spacing w:line="480" w:lineRule="auto"/>
        <w:rPr>
          <w:rFonts w:asciiTheme="majorHAnsi" w:hAnsiTheme="majorHAnsi" w:cs="Arial"/>
          <w:color w:val="073763"/>
        </w:rPr>
      </w:pPr>
      <w:r w:rsidRPr="0011730C">
        <w:rPr>
          <w:rFonts w:asciiTheme="majorHAnsi" w:hAnsiTheme="majorHAnsi" w:cs="Arial"/>
          <w:color w:val="000000"/>
        </w:rPr>
        <w:t xml:space="preserve">These images and video are located on my web page </w:t>
      </w:r>
      <w:r w:rsidRPr="0011730C">
        <w:rPr>
          <w:rFonts w:asciiTheme="majorHAnsi" w:hAnsiTheme="majorHAnsi" w:cs="Arial"/>
          <w:color w:val="073763"/>
        </w:rPr>
        <w:t>suepo.weebly.com</w:t>
      </w:r>
    </w:p>
    <w:p w:rsidR="0011730C" w:rsidRDefault="0011730C" w:rsidP="0011730C">
      <w:pPr>
        <w:spacing w:line="480" w:lineRule="auto"/>
        <w:rPr>
          <w:rFonts w:asciiTheme="majorHAnsi" w:hAnsiTheme="majorHAnsi" w:cs="Arial"/>
          <w:color w:val="073763"/>
        </w:rPr>
      </w:pPr>
    </w:p>
    <w:p w:rsidR="0039155E" w:rsidRPr="0011730C" w:rsidRDefault="0039155E" w:rsidP="0011730C">
      <w:pPr>
        <w:spacing w:line="480" w:lineRule="auto"/>
        <w:rPr>
          <w:rFonts w:asciiTheme="majorHAnsi" w:hAnsiTheme="majorHAnsi" w:cs="Arial"/>
        </w:rPr>
      </w:pPr>
      <w:r w:rsidRPr="0011730C">
        <w:rPr>
          <w:rFonts w:asciiTheme="majorHAnsi" w:hAnsiTheme="majorHAnsi" w:cs="Arial"/>
        </w:rPr>
        <w:t xml:space="preserve">I will be approaching this learning idea through an inquiry strategy where a lot of questioning is taking place, effective communication to tap into the learners pre-knowledge is happening, </w:t>
      </w:r>
      <w:r w:rsidR="00486DCF" w:rsidRPr="0011730C">
        <w:rPr>
          <w:rFonts w:asciiTheme="majorHAnsi" w:hAnsiTheme="majorHAnsi" w:cs="Arial"/>
        </w:rPr>
        <w:t>videos of a model classroom and explicit depictions of what optimal learning from th</w:t>
      </w:r>
      <w:r w:rsidR="00A707CA" w:rsidRPr="0011730C">
        <w:rPr>
          <w:rFonts w:asciiTheme="majorHAnsi" w:hAnsiTheme="majorHAnsi" w:cs="Arial"/>
        </w:rPr>
        <w:t>e student perspective</w:t>
      </w:r>
      <w:r w:rsidR="00486DCF" w:rsidRPr="0011730C">
        <w:rPr>
          <w:rFonts w:asciiTheme="majorHAnsi" w:hAnsiTheme="majorHAnsi" w:cs="Arial"/>
        </w:rPr>
        <w:t xml:space="preserve"> as well as what the </w:t>
      </w:r>
      <w:r w:rsidR="00A707CA" w:rsidRPr="0011730C">
        <w:rPr>
          <w:rFonts w:asciiTheme="majorHAnsi" w:hAnsiTheme="majorHAnsi" w:cs="Arial"/>
        </w:rPr>
        <w:t>teacher does to optimize learning</w:t>
      </w:r>
      <w:r w:rsidR="00486DCF" w:rsidRPr="0011730C">
        <w:rPr>
          <w:rFonts w:asciiTheme="majorHAnsi" w:hAnsiTheme="majorHAnsi" w:cs="Arial"/>
        </w:rPr>
        <w:t>.</w:t>
      </w:r>
    </w:p>
    <w:p w:rsidR="00A707CA" w:rsidRPr="0011730C" w:rsidRDefault="00A707CA" w:rsidP="0011730C">
      <w:pPr>
        <w:spacing w:line="480" w:lineRule="auto"/>
        <w:rPr>
          <w:rFonts w:asciiTheme="majorHAnsi" w:hAnsiTheme="majorHAnsi" w:cs="Arial"/>
        </w:rPr>
      </w:pPr>
      <w:r w:rsidRPr="0011730C">
        <w:rPr>
          <w:rFonts w:asciiTheme="majorHAnsi" w:hAnsiTheme="majorHAnsi" w:cs="Arial"/>
        </w:rPr>
        <w:t xml:space="preserve">As far as the content, I will include </w:t>
      </w:r>
      <w:r w:rsidR="00A67277" w:rsidRPr="0011730C">
        <w:rPr>
          <w:rFonts w:asciiTheme="majorHAnsi" w:hAnsiTheme="majorHAnsi" w:cs="Arial"/>
        </w:rPr>
        <w:t xml:space="preserve">an English Language Arts session that transitions into science hands on inquiry session to demonstrate transition within a model classroom. Since my current </w:t>
      </w:r>
      <w:r w:rsidR="0076086B">
        <w:rPr>
          <w:rFonts w:asciiTheme="majorHAnsi" w:hAnsiTheme="majorHAnsi" w:cs="Arial"/>
        </w:rPr>
        <w:t xml:space="preserve">job responsibilities </w:t>
      </w:r>
      <w:r w:rsidR="0076086B">
        <w:rPr>
          <w:rFonts w:asciiTheme="majorHAnsi" w:hAnsiTheme="majorHAnsi" w:cs="Arial"/>
        </w:rPr>
        <w:t>require</w:t>
      </w:r>
      <w:r w:rsidR="00A67277" w:rsidRPr="0011730C">
        <w:rPr>
          <w:rFonts w:asciiTheme="majorHAnsi" w:hAnsiTheme="majorHAnsi" w:cs="Arial"/>
        </w:rPr>
        <w:t xml:space="preserve"> me to see all content area</w:t>
      </w:r>
      <w:r w:rsidR="0076086B">
        <w:rPr>
          <w:rFonts w:asciiTheme="majorHAnsi" w:hAnsiTheme="majorHAnsi" w:cs="Arial"/>
        </w:rPr>
        <w:t>s</w:t>
      </w:r>
      <w:r w:rsidR="00A67277" w:rsidRPr="0011730C">
        <w:rPr>
          <w:rFonts w:asciiTheme="majorHAnsi" w:hAnsiTheme="majorHAnsi" w:cs="Arial"/>
        </w:rPr>
        <w:t>, approaching this project from this angle will be most useful for me. In addition, my audiences are classroom teachers, sometimes fellow administrators with whom I network.</w:t>
      </w:r>
    </w:p>
    <w:p w:rsidR="00486DCF" w:rsidRPr="0011730C" w:rsidRDefault="00A67277" w:rsidP="0011730C">
      <w:pPr>
        <w:spacing w:line="480" w:lineRule="auto"/>
        <w:rPr>
          <w:rFonts w:asciiTheme="majorHAnsi" w:hAnsiTheme="majorHAnsi" w:cs="Arial"/>
        </w:rPr>
      </w:pPr>
      <w:r w:rsidRPr="0011730C">
        <w:rPr>
          <w:rFonts w:asciiTheme="majorHAnsi" w:hAnsiTheme="majorHAnsi" w:cs="Arial"/>
        </w:rPr>
        <w:t>Pedagogically, I will be implementing an a</w:t>
      </w:r>
      <w:r w:rsidR="00486DCF" w:rsidRPr="0011730C">
        <w:rPr>
          <w:rFonts w:asciiTheme="majorHAnsi" w:hAnsiTheme="majorHAnsi" w:cs="Arial"/>
        </w:rPr>
        <w:t xml:space="preserve">nticipatory guide to tap prior knowledge, </w:t>
      </w:r>
      <w:r w:rsidR="00B432C5" w:rsidRPr="0011730C">
        <w:rPr>
          <w:rFonts w:asciiTheme="majorHAnsi" w:hAnsiTheme="majorHAnsi" w:cs="Arial"/>
        </w:rPr>
        <w:t xml:space="preserve">guided inquiry, discussion and gradual </w:t>
      </w:r>
      <w:r w:rsidRPr="0011730C">
        <w:rPr>
          <w:rFonts w:asciiTheme="majorHAnsi" w:hAnsiTheme="majorHAnsi" w:cs="Arial"/>
        </w:rPr>
        <w:t>release of responsi</w:t>
      </w:r>
      <w:r w:rsidR="00B432C5" w:rsidRPr="0011730C">
        <w:rPr>
          <w:rFonts w:asciiTheme="majorHAnsi" w:hAnsiTheme="majorHAnsi" w:cs="Arial"/>
        </w:rPr>
        <w:t>bility</w:t>
      </w:r>
      <w:r w:rsidRPr="0011730C">
        <w:rPr>
          <w:rFonts w:asciiTheme="majorHAnsi" w:hAnsiTheme="majorHAnsi" w:cs="Arial"/>
        </w:rPr>
        <w:t xml:space="preserve">. Technology will play a big role in this </w:t>
      </w:r>
      <w:r w:rsidR="00B432C5" w:rsidRPr="0011730C">
        <w:rPr>
          <w:rFonts w:asciiTheme="majorHAnsi" w:hAnsiTheme="majorHAnsi" w:cs="Arial"/>
        </w:rPr>
        <w:t xml:space="preserve">process. I will be using videos, overhead projector, </w:t>
      </w:r>
      <w:r w:rsidR="00340D0C" w:rsidRPr="0011730C">
        <w:rPr>
          <w:rFonts w:asciiTheme="majorHAnsi" w:hAnsiTheme="majorHAnsi" w:cs="Arial"/>
        </w:rPr>
        <w:t>Internet</w:t>
      </w:r>
      <w:r w:rsidR="00B432C5" w:rsidRPr="0011730C">
        <w:rPr>
          <w:rFonts w:asciiTheme="majorHAnsi" w:hAnsiTheme="majorHAnsi" w:cs="Arial"/>
        </w:rPr>
        <w:t xml:space="preserve"> search, wordle.net laptops and ipads to document information, search websites and look</w:t>
      </w:r>
      <w:r w:rsidR="00340D0C" w:rsidRPr="0011730C">
        <w:rPr>
          <w:rFonts w:asciiTheme="majorHAnsi" w:hAnsiTheme="majorHAnsi" w:cs="Arial"/>
        </w:rPr>
        <w:t>. I will incorporate reading (close reading) with science (energy)</w:t>
      </w:r>
      <w:r w:rsidR="005B523F" w:rsidRPr="0011730C">
        <w:rPr>
          <w:rFonts w:asciiTheme="majorHAnsi" w:hAnsiTheme="majorHAnsi" w:cs="Arial"/>
        </w:rPr>
        <w:t>. Audio and video will be used to support auditory and visual learners.</w:t>
      </w:r>
    </w:p>
    <w:p w:rsidR="005B523F" w:rsidRPr="0011730C" w:rsidRDefault="005B523F" w:rsidP="0011730C">
      <w:pPr>
        <w:spacing w:line="480" w:lineRule="auto"/>
        <w:rPr>
          <w:rFonts w:asciiTheme="majorHAnsi" w:hAnsiTheme="majorHAnsi" w:cs="Times New Roman"/>
        </w:rPr>
      </w:pPr>
      <w:r w:rsidRPr="0011730C">
        <w:rPr>
          <w:rFonts w:asciiTheme="majorHAnsi" w:hAnsiTheme="majorHAnsi" w:cs="Arial"/>
        </w:rPr>
        <w:t>In conclusio</w:t>
      </w:r>
      <w:r w:rsidR="0045007B" w:rsidRPr="0011730C">
        <w:rPr>
          <w:rFonts w:asciiTheme="majorHAnsi" w:hAnsiTheme="majorHAnsi" w:cs="Arial"/>
        </w:rPr>
        <w:t>n, my project is centered on</w:t>
      </w:r>
      <w:r w:rsidRPr="0011730C">
        <w:rPr>
          <w:rFonts w:asciiTheme="majorHAnsi" w:hAnsiTheme="majorHAnsi" w:cs="Arial"/>
        </w:rPr>
        <w:t xml:space="preserve"> Optima Learning: what it looks like using a model classroom.</w:t>
      </w:r>
      <w:r w:rsidR="0045007B" w:rsidRPr="0011730C">
        <w:rPr>
          <w:rFonts w:asciiTheme="majorHAnsi" w:hAnsiTheme="majorHAnsi" w:cs="Arial"/>
        </w:rPr>
        <w:t xml:space="preserve"> I will be exploring this from the content of reading and science, specifically using close reading and inquiry respectively.</w:t>
      </w:r>
    </w:p>
    <w:p w:rsidR="0078692C" w:rsidRPr="0011730C" w:rsidRDefault="0078692C" w:rsidP="0011730C">
      <w:pPr>
        <w:spacing w:line="480" w:lineRule="auto"/>
        <w:rPr>
          <w:rFonts w:asciiTheme="majorHAnsi" w:hAnsiTheme="majorHAnsi"/>
        </w:rPr>
      </w:pPr>
    </w:p>
    <w:sectPr w:rsidR="0078692C" w:rsidRPr="0011730C" w:rsidSect="006148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393"/>
    <w:multiLevelType w:val="multilevel"/>
    <w:tmpl w:val="28B4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14687"/>
    <w:multiLevelType w:val="multilevel"/>
    <w:tmpl w:val="C49A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6D749B"/>
    <w:multiLevelType w:val="multilevel"/>
    <w:tmpl w:val="3E64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5E"/>
    <w:rsid w:val="0011730C"/>
    <w:rsid w:val="00340D0C"/>
    <w:rsid w:val="0039155E"/>
    <w:rsid w:val="0045007B"/>
    <w:rsid w:val="00486DCF"/>
    <w:rsid w:val="005B523F"/>
    <w:rsid w:val="00614826"/>
    <w:rsid w:val="0076086B"/>
    <w:rsid w:val="0078692C"/>
    <w:rsid w:val="00A67277"/>
    <w:rsid w:val="00A707CA"/>
    <w:rsid w:val="00B432C5"/>
    <w:rsid w:val="00BA7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775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55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55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05727">
      <w:bodyDiv w:val="1"/>
      <w:marLeft w:val="0"/>
      <w:marRight w:val="0"/>
      <w:marTop w:val="0"/>
      <w:marBottom w:val="0"/>
      <w:divBdr>
        <w:top w:val="none" w:sz="0" w:space="0" w:color="auto"/>
        <w:left w:val="none" w:sz="0" w:space="0" w:color="auto"/>
        <w:bottom w:val="none" w:sz="0" w:space="0" w:color="auto"/>
        <w:right w:val="none" w:sz="0" w:space="0" w:color="auto"/>
      </w:divBdr>
      <w:divsChild>
        <w:div w:id="6298973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3077</Characters>
  <Application>Microsoft Macintosh Word</Application>
  <DocSecurity>0</DocSecurity>
  <Lines>25</Lines>
  <Paragraphs>7</Paragraphs>
  <ScaleCrop>false</ScaleCrop>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Orozco</dc:creator>
  <cp:keywords/>
  <dc:description/>
  <cp:lastModifiedBy>Orozco</cp:lastModifiedBy>
  <cp:revision>2</cp:revision>
  <dcterms:created xsi:type="dcterms:W3CDTF">2014-08-01T09:08:00Z</dcterms:created>
  <dcterms:modified xsi:type="dcterms:W3CDTF">2014-08-01T09:08:00Z</dcterms:modified>
</cp:coreProperties>
</file>